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19D8" w14:textId="77777777" w:rsidR="00EE2905" w:rsidRDefault="00F902E3">
      <w:pPr>
        <w:jc w:val="center"/>
        <w:rPr>
          <w:rFonts w:ascii="Arial" w:hAnsi="Arial" w:cs="Arial"/>
          <w:b/>
        </w:rPr>
      </w:pPr>
      <w:r>
        <w:rPr>
          <w:rFonts w:ascii="Arial" w:hAnsi="Arial" w:cs="Arial"/>
          <w:b/>
        </w:rPr>
        <w:t>All Hallows Catholic High School</w:t>
      </w:r>
    </w:p>
    <w:p w14:paraId="759219D9" w14:textId="77777777" w:rsidR="00EE2905" w:rsidRDefault="00EE2905">
      <w:pPr>
        <w:jc w:val="center"/>
        <w:rPr>
          <w:rFonts w:ascii="Arial" w:hAnsi="Arial" w:cs="Arial"/>
          <w:b/>
        </w:rPr>
      </w:pPr>
    </w:p>
    <w:p w14:paraId="759219DA" w14:textId="77777777" w:rsidR="00EE2905" w:rsidRDefault="00F902E3">
      <w:pPr>
        <w:jc w:val="center"/>
        <w:rPr>
          <w:rFonts w:ascii="Arial" w:hAnsi="Arial" w:cs="Arial"/>
          <w:b/>
          <w:u w:val="single"/>
        </w:rPr>
      </w:pPr>
      <w:r>
        <w:rPr>
          <w:rFonts w:ascii="Arial" w:hAnsi="Arial" w:cs="Arial"/>
          <w:b/>
          <w:u w:val="single"/>
        </w:rPr>
        <w:t>Job Description</w:t>
      </w:r>
    </w:p>
    <w:p w14:paraId="759219DB" w14:textId="77777777" w:rsidR="00EE2905" w:rsidRDefault="00EE2905">
      <w:pPr>
        <w:jc w:val="center"/>
        <w:rPr>
          <w:rFonts w:ascii="Arial" w:hAnsi="Arial" w:cs="Arial"/>
          <w:b/>
          <w:u w:val="single"/>
        </w:rPr>
      </w:pPr>
    </w:p>
    <w:p w14:paraId="759219DC" w14:textId="77777777" w:rsidR="00EE2905" w:rsidRDefault="00F902E3">
      <w:pPr>
        <w:jc w:val="center"/>
        <w:rPr>
          <w:rFonts w:ascii="Arial" w:hAnsi="Arial" w:cs="Arial"/>
          <w:b/>
          <w:u w:val="single"/>
        </w:rPr>
      </w:pPr>
      <w:r>
        <w:rPr>
          <w:rFonts w:ascii="Arial" w:hAnsi="Arial" w:cs="Arial"/>
          <w:b/>
          <w:u w:val="single"/>
        </w:rPr>
        <w:t>CLEANER</w:t>
      </w:r>
    </w:p>
    <w:p w14:paraId="759219DD" w14:textId="77777777" w:rsidR="00EE2905" w:rsidRDefault="00EE2905">
      <w:pPr>
        <w:jc w:val="center"/>
        <w:rPr>
          <w:rFonts w:ascii="Arial" w:hAnsi="Arial" w:cs="Arial"/>
          <w:b/>
          <w:u w:val="single"/>
        </w:rPr>
      </w:pPr>
    </w:p>
    <w:p w14:paraId="759219DE" w14:textId="77777777" w:rsidR="00EE2905" w:rsidRDefault="00EE2905">
      <w:pPr>
        <w:jc w:val="center"/>
        <w:rPr>
          <w:rFonts w:ascii="Arial" w:hAnsi="Arial" w:cs="Arial"/>
          <w:b/>
          <w:u w:val="single"/>
        </w:rPr>
      </w:pPr>
    </w:p>
    <w:tbl>
      <w:tblPr>
        <w:tblStyle w:val="TableGrid"/>
        <w:tblW w:w="0" w:type="auto"/>
        <w:tblLook w:val="04A0" w:firstRow="1" w:lastRow="0" w:firstColumn="1" w:lastColumn="0" w:noHBand="0" w:noVBand="1"/>
      </w:tblPr>
      <w:tblGrid>
        <w:gridCol w:w="2348"/>
        <w:gridCol w:w="550"/>
        <w:gridCol w:w="6390"/>
      </w:tblGrid>
      <w:tr w:rsidR="00EE2905" w14:paraId="759219E2" w14:textId="77777777">
        <w:tc>
          <w:tcPr>
            <w:tcW w:w="2943" w:type="dxa"/>
            <w:gridSpan w:val="2"/>
            <w:vAlign w:val="center"/>
          </w:tcPr>
          <w:p w14:paraId="759219DF" w14:textId="77777777" w:rsidR="00EE2905" w:rsidRDefault="00F902E3">
            <w:pPr>
              <w:rPr>
                <w:rFonts w:ascii="Arial" w:hAnsi="Arial" w:cs="Arial"/>
                <w:b/>
                <w:sz w:val="20"/>
                <w:szCs w:val="20"/>
              </w:rPr>
            </w:pPr>
            <w:r>
              <w:rPr>
                <w:rFonts w:ascii="Arial" w:hAnsi="Arial" w:cs="Arial"/>
                <w:b/>
                <w:sz w:val="20"/>
                <w:szCs w:val="20"/>
              </w:rPr>
              <w:t>POST TITLE:</w:t>
            </w:r>
          </w:p>
        </w:tc>
        <w:tc>
          <w:tcPr>
            <w:tcW w:w="6571" w:type="dxa"/>
            <w:vAlign w:val="center"/>
          </w:tcPr>
          <w:p w14:paraId="759219E0" w14:textId="77777777" w:rsidR="00EE2905" w:rsidRDefault="00F902E3">
            <w:pPr>
              <w:rPr>
                <w:rFonts w:ascii="Arial" w:hAnsi="Arial" w:cs="Arial"/>
                <w:sz w:val="20"/>
                <w:szCs w:val="20"/>
              </w:rPr>
            </w:pPr>
            <w:r>
              <w:rPr>
                <w:rFonts w:ascii="Arial" w:hAnsi="Arial" w:cs="Arial"/>
                <w:sz w:val="20"/>
                <w:szCs w:val="20"/>
              </w:rPr>
              <w:t>Cleaner</w:t>
            </w:r>
          </w:p>
          <w:p w14:paraId="759219E1" w14:textId="77777777" w:rsidR="00EE2905" w:rsidRDefault="00EE2905">
            <w:pPr>
              <w:rPr>
                <w:rFonts w:ascii="Arial" w:hAnsi="Arial" w:cs="Arial"/>
                <w:sz w:val="20"/>
                <w:szCs w:val="20"/>
              </w:rPr>
            </w:pPr>
          </w:p>
        </w:tc>
      </w:tr>
      <w:tr w:rsidR="00EE2905" w14:paraId="759219E6" w14:textId="77777777">
        <w:tc>
          <w:tcPr>
            <w:tcW w:w="2943" w:type="dxa"/>
            <w:gridSpan w:val="2"/>
            <w:vAlign w:val="center"/>
          </w:tcPr>
          <w:p w14:paraId="759219E3" w14:textId="77777777" w:rsidR="00EE2905" w:rsidRDefault="00F902E3">
            <w:pPr>
              <w:rPr>
                <w:rFonts w:ascii="Arial" w:hAnsi="Arial" w:cs="Arial"/>
                <w:b/>
                <w:sz w:val="20"/>
                <w:szCs w:val="20"/>
              </w:rPr>
            </w:pPr>
            <w:r>
              <w:rPr>
                <w:rFonts w:ascii="Arial" w:hAnsi="Arial" w:cs="Arial"/>
                <w:b/>
                <w:sz w:val="20"/>
                <w:szCs w:val="20"/>
              </w:rPr>
              <w:t>GRADE:</w:t>
            </w:r>
          </w:p>
        </w:tc>
        <w:tc>
          <w:tcPr>
            <w:tcW w:w="6571" w:type="dxa"/>
            <w:vAlign w:val="center"/>
          </w:tcPr>
          <w:p w14:paraId="759219E4" w14:textId="07F7209F" w:rsidR="00EE2905" w:rsidRDefault="00F902E3">
            <w:pPr>
              <w:rPr>
                <w:rFonts w:ascii="Arial" w:hAnsi="Arial" w:cs="Arial"/>
                <w:sz w:val="20"/>
                <w:szCs w:val="20"/>
              </w:rPr>
            </w:pPr>
            <w:r>
              <w:rPr>
                <w:rFonts w:ascii="Arial" w:hAnsi="Arial" w:cs="Arial"/>
                <w:sz w:val="20"/>
                <w:szCs w:val="20"/>
              </w:rPr>
              <w:t>Foundation Living Wage £</w:t>
            </w:r>
            <w:r w:rsidR="00B91A57">
              <w:rPr>
                <w:rFonts w:ascii="Arial" w:hAnsi="Arial" w:cs="Arial"/>
                <w:sz w:val="20"/>
                <w:szCs w:val="20"/>
              </w:rPr>
              <w:t>12.</w:t>
            </w:r>
            <w:r w:rsidR="00BF5127">
              <w:rPr>
                <w:rFonts w:ascii="Arial" w:hAnsi="Arial" w:cs="Arial"/>
                <w:sz w:val="20"/>
                <w:szCs w:val="20"/>
              </w:rPr>
              <w:t>60</w:t>
            </w:r>
            <w:r>
              <w:rPr>
                <w:rFonts w:ascii="Arial" w:hAnsi="Arial" w:cs="Arial"/>
                <w:sz w:val="20"/>
                <w:szCs w:val="20"/>
              </w:rPr>
              <w:t xml:space="preserve"> per hour</w:t>
            </w:r>
          </w:p>
          <w:p w14:paraId="759219E5" w14:textId="77777777" w:rsidR="00EE2905" w:rsidRDefault="00EE2905">
            <w:pPr>
              <w:rPr>
                <w:rFonts w:ascii="Arial" w:hAnsi="Arial" w:cs="Arial"/>
                <w:sz w:val="20"/>
                <w:szCs w:val="20"/>
              </w:rPr>
            </w:pPr>
          </w:p>
        </w:tc>
      </w:tr>
      <w:tr w:rsidR="00EE2905" w14:paraId="759219EA" w14:textId="77777777">
        <w:tc>
          <w:tcPr>
            <w:tcW w:w="2943" w:type="dxa"/>
            <w:gridSpan w:val="2"/>
            <w:vAlign w:val="center"/>
          </w:tcPr>
          <w:p w14:paraId="759219E7" w14:textId="77777777" w:rsidR="00EE2905" w:rsidRDefault="00F902E3">
            <w:pPr>
              <w:rPr>
                <w:rFonts w:ascii="Arial" w:hAnsi="Arial" w:cs="Arial"/>
                <w:b/>
                <w:sz w:val="20"/>
                <w:szCs w:val="20"/>
              </w:rPr>
            </w:pPr>
            <w:r>
              <w:rPr>
                <w:rFonts w:ascii="Arial" w:hAnsi="Arial" w:cs="Arial"/>
                <w:b/>
                <w:sz w:val="20"/>
                <w:szCs w:val="20"/>
              </w:rPr>
              <w:t>HOURS:</w:t>
            </w:r>
          </w:p>
        </w:tc>
        <w:tc>
          <w:tcPr>
            <w:tcW w:w="6571" w:type="dxa"/>
          </w:tcPr>
          <w:p w14:paraId="04CCF2E7" w14:textId="445FDE7B" w:rsidR="007A7905" w:rsidRDefault="00F902E3" w:rsidP="007A7905">
            <w:pPr>
              <w:rPr>
                <w:rFonts w:ascii="Arial" w:hAnsi="Arial" w:cs="Arial"/>
                <w:sz w:val="20"/>
                <w:szCs w:val="20"/>
              </w:rPr>
            </w:pPr>
            <w:r>
              <w:rPr>
                <w:rFonts w:ascii="Arial" w:hAnsi="Arial" w:cs="Arial"/>
                <w:sz w:val="20"/>
                <w:szCs w:val="20"/>
              </w:rPr>
              <w:t>Monday to Frida</w:t>
            </w:r>
            <w:r w:rsidR="003D64C0">
              <w:rPr>
                <w:rFonts w:ascii="Arial" w:hAnsi="Arial" w:cs="Arial"/>
                <w:sz w:val="20"/>
                <w:szCs w:val="20"/>
              </w:rPr>
              <w:t>y, term time only</w:t>
            </w:r>
            <w:r>
              <w:rPr>
                <w:rFonts w:ascii="Arial" w:hAnsi="Arial" w:cs="Arial"/>
                <w:sz w:val="20"/>
                <w:szCs w:val="20"/>
              </w:rPr>
              <w:t xml:space="preserve"> </w:t>
            </w:r>
            <w:r w:rsidR="00064849">
              <w:rPr>
                <w:rFonts w:ascii="Arial" w:hAnsi="Arial" w:cs="Arial"/>
                <w:sz w:val="20"/>
                <w:szCs w:val="20"/>
              </w:rPr>
              <w:t xml:space="preserve">+ </w:t>
            </w:r>
            <w:r w:rsidR="00F61B56">
              <w:rPr>
                <w:rFonts w:ascii="Arial" w:hAnsi="Arial" w:cs="Arial"/>
                <w:sz w:val="20"/>
                <w:szCs w:val="20"/>
              </w:rPr>
              <w:t>15 days closure cleaning</w:t>
            </w:r>
          </w:p>
          <w:p w14:paraId="556EC864" w14:textId="57C6643C" w:rsidR="00EB5FB4" w:rsidRPr="007A7905" w:rsidRDefault="00EB5FB4" w:rsidP="007A7905">
            <w:pPr>
              <w:rPr>
                <w:rFonts w:ascii="Arial" w:hAnsi="Arial" w:cs="Arial"/>
                <w:sz w:val="20"/>
                <w:szCs w:val="20"/>
              </w:rPr>
            </w:pPr>
            <w:r>
              <w:rPr>
                <w:rFonts w:ascii="Arial" w:hAnsi="Arial" w:cs="Arial"/>
                <w:sz w:val="20"/>
                <w:szCs w:val="20"/>
              </w:rPr>
              <w:t>See advert for daily working hours</w:t>
            </w:r>
          </w:p>
          <w:p w14:paraId="2AA5588C" w14:textId="458F4822" w:rsidR="00AA2178" w:rsidRDefault="00AA2178">
            <w:pPr>
              <w:rPr>
                <w:rFonts w:ascii="Arial" w:hAnsi="Arial" w:cs="Arial"/>
                <w:sz w:val="20"/>
                <w:szCs w:val="20"/>
              </w:rPr>
            </w:pPr>
          </w:p>
          <w:p w14:paraId="759219E9" w14:textId="77777777" w:rsidR="00EE2905" w:rsidRDefault="00EE2905" w:rsidP="000538FC">
            <w:pPr>
              <w:rPr>
                <w:rFonts w:ascii="Arial" w:hAnsi="Arial" w:cs="Arial"/>
                <w:sz w:val="20"/>
                <w:szCs w:val="20"/>
              </w:rPr>
            </w:pPr>
          </w:p>
        </w:tc>
      </w:tr>
      <w:tr w:rsidR="00EE2905" w14:paraId="759219EE" w14:textId="77777777">
        <w:tc>
          <w:tcPr>
            <w:tcW w:w="2943" w:type="dxa"/>
            <w:gridSpan w:val="2"/>
            <w:vAlign w:val="center"/>
          </w:tcPr>
          <w:p w14:paraId="759219EB" w14:textId="77777777" w:rsidR="00EE2905" w:rsidRDefault="00F902E3">
            <w:pPr>
              <w:rPr>
                <w:rFonts w:ascii="Arial" w:hAnsi="Arial" w:cs="Arial"/>
                <w:b/>
                <w:sz w:val="20"/>
                <w:szCs w:val="20"/>
              </w:rPr>
            </w:pPr>
            <w:r>
              <w:rPr>
                <w:rFonts w:ascii="Arial" w:hAnsi="Arial" w:cs="Arial"/>
                <w:b/>
                <w:sz w:val="20"/>
                <w:szCs w:val="20"/>
              </w:rPr>
              <w:t>LOCATION:</w:t>
            </w:r>
          </w:p>
        </w:tc>
        <w:tc>
          <w:tcPr>
            <w:tcW w:w="6571" w:type="dxa"/>
          </w:tcPr>
          <w:p w14:paraId="759219EC" w14:textId="77777777" w:rsidR="00EE2905" w:rsidRDefault="00F902E3">
            <w:pPr>
              <w:rPr>
                <w:rFonts w:ascii="Arial" w:hAnsi="Arial" w:cs="Arial"/>
                <w:sz w:val="20"/>
                <w:szCs w:val="20"/>
              </w:rPr>
            </w:pPr>
            <w:r>
              <w:rPr>
                <w:rFonts w:ascii="Arial" w:hAnsi="Arial" w:cs="Arial"/>
                <w:sz w:val="20"/>
                <w:szCs w:val="20"/>
              </w:rPr>
              <w:t>All Hallows Catholic High School, Crabtree Avenue, Penwortham, Preston, PR1 0LN</w:t>
            </w:r>
          </w:p>
          <w:p w14:paraId="759219ED" w14:textId="77777777" w:rsidR="00EE2905" w:rsidRDefault="00EE2905">
            <w:pPr>
              <w:rPr>
                <w:rFonts w:ascii="Arial" w:hAnsi="Arial" w:cs="Arial"/>
                <w:sz w:val="20"/>
                <w:szCs w:val="20"/>
              </w:rPr>
            </w:pPr>
          </w:p>
        </w:tc>
      </w:tr>
      <w:tr w:rsidR="00EE2905" w14:paraId="759219F2" w14:textId="77777777">
        <w:tc>
          <w:tcPr>
            <w:tcW w:w="2943" w:type="dxa"/>
            <w:gridSpan w:val="2"/>
            <w:vAlign w:val="center"/>
          </w:tcPr>
          <w:p w14:paraId="759219EF" w14:textId="77777777" w:rsidR="00EE2905" w:rsidRDefault="00F902E3">
            <w:pPr>
              <w:rPr>
                <w:rFonts w:ascii="Arial" w:hAnsi="Arial" w:cs="Arial"/>
                <w:b/>
                <w:sz w:val="20"/>
                <w:szCs w:val="20"/>
              </w:rPr>
            </w:pPr>
            <w:r>
              <w:rPr>
                <w:rFonts w:ascii="Arial" w:hAnsi="Arial" w:cs="Arial"/>
                <w:b/>
                <w:sz w:val="20"/>
                <w:szCs w:val="20"/>
              </w:rPr>
              <w:t>RESPONSIBLE TO:</w:t>
            </w:r>
          </w:p>
        </w:tc>
        <w:tc>
          <w:tcPr>
            <w:tcW w:w="6571" w:type="dxa"/>
          </w:tcPr>
          <w:p w14:paraId="759219F0" w14:textId="77777777" w:rsidR="00EE2905" w:rsidRDefault="00F902E3">
            <w:pPr>
              <w:rPr>
                <w:rFonts w:ascii="Arial" w:hAnsi="Arial" w:cs="Arial"/>
                <w:sz w:val="20"/>
                <w:szCs w:val="20"/>
              </w:rPr>
            </w:pPr>
            <w:r>
              <w:rPr>
                <w:rFonts w:ascii="Arial" w:hAnsi="Arial" w:cs="Arial"/>
                <w:sz w:val="20"/>
                <w:szCs w:val="20"/>
              </w:rPr>
              <w:t>Headteacher / Premises Manager / Site Supervisor</w:t>
            </w:r>
          </w:p>
          <w:p w14:paraId="759219F1" w14:textId="77777777" w:rsidR="00EE2905" w:rsidRDefault="00EE2905">
            <w:pPr>
              <w:rPr>
                <w:rFonts w:ascii="Arial" w:hAnsi="Arial" w:cs="Arial"/>
                <w:sz w:val="20"/>
                <w:szCs w:val="20"/>
              </w:rPr>
            </w:pPr>
          </w:p>
        </w:tc>
      </w:tr>
      <w:tr w:rsidR="00EE2905" w14:paraId="759219F6" w14:textId="77777777">
        <w:tc>
          <w:tcPr>
            <w:tcW w:w="2943" w:type="dxa"/>
            <w:gridSpan w:val="2"/>
            <w:vAlign w:val="center"/>
          </w:tcPr>
          <w:p w14:paraId="759219F3" w14:textId="77777777" w:rsidR="00EE2905" w:rsidRDefault="00F902E3">
            <w:pPr>
              <w:rPr>
                <w:rFonts w:ascii="Arial" w:hAnsi="Arial" w:cs="Arial"/>
                <w:b/>
                <w:sz w:val="20"/>
                <w:szCs w:val="20"/>
              </w:rPr>
            </w:pPr>
            <w:r>
              <w:rPr>
                <w:rFonts w:ascii="Arial" w:hAnsi="Arial" w:cs="Arial"/>
                <w:b/>
                <w:sz w:val="20"/>
                <w:szCs w:val="20"/>
              </w:rPr>
              <w:t>STAFF RESPONSIBLE FOR:</w:t>
            </w:r>
          </w:p>
        </w:tc>
        <w:tc>
          <w:tcPr>
            <w:tcW w:w="6571" w:type="dxa"/>
            <w:vAlign w:val="center"/>
          </w:tcPr>
          <w:p w14:paraId="759219F4" w14:textId="77777777" w:rsidR="00EE2905" w:rsidRDefault="00F902E3">
            <w:pPr>
              <w:rPr>
                <w:rFonts w:ascii="Arial" w:hAnsi="Arial" w:cs="Arial"/>
                <w:sz w:val="20"/>
                <w:szCs w:val="20"/>
              </w:rPr>
            </w:pPr>
            <w:r>
              <w:rPr>
                <w:rFonts w:ascii="Arial" w:hAnsi="Arial" w:cs="Arial"/>
                <w:sz w:val="20"/>
                <w:szCs w:val="20"/>
              </w:rPr>
              <w:t>None</w:t>
            </w:r>
          </w:p>
          <w:p w14:paraId="759219F5" w14:textId="77777777" w:rsidR="00EE2905" w:rsidRDefault="00EE2905">
            <w:pPr>
              <w:rPr>
                <w:rFonts w:ascii="Arial" w:hAnsi="Arial" w:cs="Arial"/>
                <w:sz w:val="20"/>
                <w:szCs w:val="20"/>
              </w:rPr>
            </w:pPr>
          </w:p>
        </w:tc>
      </w:tr>
      <w:tr w:rsidR="00EE2905" w14:paraId="759219FA" w14:textId="77777777">
        <w:trPr>
          <w:trHeight w:val="1505"/>
        </w:trPr>
        <w:tc>
          <w:tcPr>
            <w:tcW w:w="9514" w:type="dxa"/>
            <w:gridSpan w:val="3"/>
            <w:vAlign w:val="center"/>
          </w:tcPr>
          <w:p w14:paraId="759219F7" w14:textId="77777777" w:rsidR="00EE2905" w:rsidRDefault="00F902E3">
            <w:pPr>
              <w:rPr>
                <w:rFonts w:ascii="Arial" w:hAnsi="Arial" w:cs="Arial"/>
                <w:b/>
                <w:sz w:val="20"/>
                <w:szCs w:val="20"/>
              </w:rPr>
            </w:pPr>
            <w:r>
              <w:rPr>
                <w:rFonts w:ascii="Arial" w:hAnsi="Arial" w:cs="Arial"/>
                <w:b/>
                <w:sz w:val="20"/>
                <w:szCs w:val="20"/>
              </w:rPr>
              <w:t>JOB PURPOSE:</w:t>
            </w:r>
            <w:r>
              <w:rPr>
                <w:rFonts w:ascii="Arial" w:hAnsi="Arial" w:cs="Arial"/>
                <w:b/>
                <w:sz w:val="20"/>
                <w:szCs w:val="20"/>
              </w:rPr>
              <w:tab/>
              <w:t>The main objectives to be achieved by the Postholder</w:t>
            </w:r>
          </w:p>
          <w:p w14:paraId="759219F8" w14:textId="77777777" w:rsidR="00EE2905" w:rsidRDefault="00F902E3">
            <w:pPr>
              <w:rPr>
                <w:rFonts w:ascii="Arial" w:hAnsi="Arial" w:cs="Arial"/>
                <w:sz w:val="20"/>
                <w:szCs w:val="20"/>
              </w:rPr>
            </w:pPr>
            <w:r>
              <w:rPr>
                <w:rFonts w:ascii="Arial" w:hAnsi="Arial" w:cs="Arial"/>
                <w:sz w:val="20"/>
                <w:szCs w:val="20"/>
              </w:rPr>
              <w:t xml:space="preserve">Under the direction and instruction of the Site Supervisor, to undertake the cleaning of designated areas within the </w:t>
            </w:r>
            <w:proofErr w:type="gramStart"/>
            <w:r>
              <w:rPr>
                <w:rFonts w:ascii="Arial" w:hAnsi="Arial" w:cs="Arial"/>
                <w:sz w:val="20"/>
                <w:szCs w:val="20"/>
              </w:rPr>
              <w:t>School</w:t>
            </w:r>
            <w:proofErr w:type="gramEnd"/>
            <w:r>
              <w:rPr>
                <w:rFonts w:ascii="Arial" w:hAnsi="Arial" w:cs="Arial"/>
                <w:sz w:val="20"/>
                <w:szCs w:val="20"/>
              </w:rPr>
              <w:t xml:space="preserve"> premises to ensure that they are kept in a clean and hygienic condition, to the agreed quality standards.</w:t>
            </w:r>
          </w:p>
          <w:p w14:paraId="759219F9" w14:textId="77777777" w:rsidR="00EE2905" w:rsidRDefault="00EE2905">
            <w:pPr>
              <w:rPr>
                <w:rFonts w:ascii="Arial" w:hAnsi="Arial" w:cs="Arial"/>
                <w:b/>
                <w:sz w:val="20"/>
                <w:szCs w:val="20"/>
              </w:rPr>
            </w:pPr>
          </w:p>
        </w:tc>
      </w:tr>
      <w:tr w:rsidR="00EE2905" w14:paraId="759219FE" w14:textId="77777777">
        <w:tc>
          <w:tcPr>
            <w:tcW w:w="9514" w:type="dxa"/>
            <w:gridSpan w:val="3"/>
          </w:tcPr>
          <w:p w14:paraId="759219FB" w14:textId="77777777" w:rsidR="00EE2905" w:rsidRDefault="00EE2905">
            <w:pPr>
              <w:rPr>
                <w:rFonts w:ascii="Arial" w:hAnsi="Arial" w:cs="Arial"/>
                <w:b/>
                <w:sz w:val="20"/>
                <w:szCs w:val="20"/>
              </w:rPr>
            </w:pPr>
          </w:p>
          <w:p w14:paraId="759219FC" w14:textId="77777777" w:rsidR="00EE2905" w:rsidRDefault="00F902E3">
            <w:pPr>
              <w:rPr>
                <w:rFonts w:ascii="Arial" w:hAnsi="Arial" w:cs="Arial"/>
                <w:b/>
                <w:sz w:val="20"/>
                <w:szCs w:val="20"/>
              </w:rPr>
            </w:pPr>
            <w:r>
              <w:rPr>
                <w:rFonts w:ascii="Arial" w:hAnsi="Arial" w:cs="Arial"/>
                <w:b/>
                <w:sz w:val="20"/>
                <w:szCs w:val="20"/>
              </w:rPr>
              <w:t>MAIN ACTIVITIES:</w:t>
            </w:r>
            <w:r>
              <w:rPr>
                <w:rFonts w:ascii="Arial" w:hAnsi="Arial" w:cs="Arial"/>
                <w:b/>
                <w:sz w:val="20"/>
                <w:szCs w:val="20"/>
              </w:rPr>
              <w:tab/>
              <w:t xml:space="preserve">What the Postholder will </w:t>
            </w:r>
            <w:proofErr w:type="gramStart"/>
            <w:r>
              <w:rPr>
                <w:rFonts w:ascii="Arial" w:hAnsi="Arial" w:cs="Arial"/>
                <w:b/>
                <w:sz w:val="20"/>
                <w:szCs w:val="20"/>
              </w:rPr>
              <w:t>actually do</w:t>
            </w:r>
            <w:proofErr w:type="gramEnd"/>
            <w:r>
              <w:rPr>
                <w:rFonts w:ascii="Arial" w:hAnsi="Arial" w:cs="Arial"/>
                <w:b/>
                <w:sz w:val="20"/>
                <w:szCs w:val="20"/>
              </w:rPr>
              <w:br/>
            </w:r>
            <w:r>
              <w:rPr>
                <w:rFonts w:ascii="Arial" w:hAnsi="Arial" w:cs="Arial"/>
                <w:b/>
                <w:sz w:val="20"/>
                <w:szCs w:val="20"/>
              </w:rPr>
              <w:tab/>
            </w:r>
            <w:r>
              <w:rPr>
                <w:rFonts w:ascii="Arial" w:hAnsi="Arial" w:cs="Arial"/>
                <w:b/>
                <w:sz w:val="20"/>
                <w:szCs w:val="20"/>
              </w:rPr>
              <w:tab/>
            </w:r>
            <w:r>
              <w:rPr>
                <w:rFonts w:ascii="Arial" w:hAnsi="Arial" w:cs="Arial"/>
                <w:b/>
                <w:sz w:val="20"/>
                <w:szCs w:val="20"/>
              </w:rPr>
              <w:tab/>
              <w:t>What prescribed duties the Postholder will have</w:t>
            </w:r>
          </w:p>
          <w:p w14:paraId="759219FD" w14:textId="77777777" w:rsidR="00EE2905" w:rsidRDefault="00F902E3">
            <w:pPr>
              <w:rPr>
                <w:rFonts w:ascii="Arial" w:hAnsi="Arial" w:cs="Arial"/>
                <w:b/>
                <w:sz w:val="20"/>
                <w:szCs w:val="20"/>
              </w:rPr>
            </w:pPr>
            <w:r>
              <w:rPr>
                <w:rFonts w:ascii="Arial" w:hAnsi="Arial" w:cs="Arial"/>
                <w:b/>
                <w:sz w:val="20"/>
                <w:szCs w:val="20"/>
              </w:rPr>
              <w:tab/>
            </w:r>
            <w:r>
              <w:rPr>
                <w:rFonts w:ascii="Arial" w:hAnsi="Arial" w:cs="Arial"/>
                <w:b/>
                <w:sz w:val="20"/>
                <w:szCs w:val="20"/>
              </w:rPr>
              <w:tab/>
            </w:r>
          </w:p>
        </w:tc>
      </w:tr>
      <w:tr w:rsidR="00EE2905" w14:paraId="75921A12" w14:textId="77777777">
        <w:tc>
          <w:tcPr>
            <w:tcW w:w="9514" w:type="dxa"/>
            <w:gridSpan w:val="3"/>
          </w:tcPr>
          <w:p w14:paraId="759219FF" w14:textId="77777777" w:rsidR="00EE2905" w:rsidRDefault="00EE2905">
            <w:pPr>
              <w:rPr>
                <w:rFonts w:ascii="Arial" w:hAnsi="Arial" w:cs="Arial"/>
                <w:b/>
                <w:sz w:val="20"/>
                <w:szCs w:val="20"/>
              </w:rPr>
            </w:pPr>
          </w:p>
          <w:p w14:paraId="75921A00" w14:textId="77777777" w:rsidR="00EE2905" w:rsidRDefault="00F902E3">
            <w:pPr>
              <w:rPr>
                <w:rFonts w:ascii="Arial" w:hAnsi="Arial" w:cs="Arial"/>
                <w:b/>
                <w:sz w:val="20"/>
                <w:szCs w:val="20"/>
              </w:rPr>
            </w:pPr>
            <w:r>
              <w:rPr>
                <w:rFonts w:ascii="Arial" w:hAnsi="Arial" w:cs="Arial"/>
                <w:b/>
                <w:sz w:val="20"/>
                <w:szCs w:val="20"/>
              </w:rPr>
              <w:t>Cleaning</w:t>
            </w:r>
          </w:p>
          <w:p w14:paraId="75921A01" w14:textId="77777777" w:rsidR="00EE2905" w:rsidRDefault="00EE2905">
            <w:pPr>
              <w:rPr>
                <w:rFonts w:ascii="Arial" w:hAnsi="Arial" w:cs="Arial"/>
                <w:sz w:val="20"/>
                <w:szCs w:val="20"/>
              </w:rPr>
            </w:pPr>
          </w:p>
          <w:p w14:paraId="75921A02"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including closure cleaning;</w:t>
            </w:r>
            <w:r>
              <w:rPr>
                <w:rFonts w:ascii="Arial" w:hAnsi="Arial" w:cs="Arial"/>
                <w:sz w:val="20"/>
                <w:szCs w:val="20"/>
              </w:rPr>
              <w:br/>
            </w:r>
          </w:p>
          <w:p w14:paraId="75921A03"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Sweeping, vacuum cleaning and mopping of floors;</w:t>
            </w:r>
            <w:r>
              <w:rPr>
                <w:rFonts w:ascii="Arial" w:hAnsi="Arial" w:cs="Arial"/>
                <w:sz w:val="20"/>
                <w:szCs w:val="20"/>
              </w:rPr>
              <w:br/>
            </w:r>
          </w:p>
          <w:p w14:paraId="75921A04"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Emptying litter bins;</w:t>
            </w:r>
            <w:r>
              <w:rPr>
                <w:rFonts w:ascii="Arial" w:hAnsi="Arial" w:cs="Arial"/>
                <w:sz w:val="20"/>
                <w:szCs w:val="20"/>
              </w:rPr>
              <w:br/>
            </w:r>
          </w:p>
          <w:p w14:paraId="75921A05"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Polishing and dusting of surfaces and fixtures and fittings;</w:t>
            </w:r>
            <w:r>
              <w:rPr>
                <w:rFonts w:ascii="Arial" w:hAnsi="Arial" w:cs="Arial"/>
                <w:sz w:val="20"/>
                <w:szCs w:val="20"/>
              </w:rPr>
              <w:br/>
            </w:r>
          </w:p>
          <w:p w14:paraId="75921A06"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Cleaning of toilets, including replenishment of paper towel, toilet rolls and other disposables;</w:t>
            </w:r>
            <w:r>
              <w:rPr>
                <w:rFonts w:ascii="Arial" w:hAnsi="Arial" w:cs="Arial"/>
                <w:sz w:val="20"/>
                <w:szCs w:val="20"/>
              </w:rPr>
              <w:br/>
            </w:r>
          </w:p>
          <w:p w14:paraId="75921A07"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Using appropriate powered equipment e.g. floor buffer;</w:t>
            </w:r>
            <w:r>
              <w:rPr>
                <w:rFonts w:ascii="Arial" w:hAnsi="Arial" w:cs="Arial"/>
                <w:sz w:val="20"/>
                <w:szCs w:val="20"/>
              </w:rPr>
              <w:br/>
            </w:r>
          </w:p>
          <w:p w14:paraId="75921A08"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notify line management or other Senior members of staff, of any damage to buildings and equipment or anything you see that may be dangerous to pupils or staff;</w:t>
            </w:r>
            <w:r>
              <w:rPr>
                <w:rFonts w:ascii="Arial" w:hAnsi="Arial" w:cs="Arial"/>
                <w:sz w:val="20"/>
                <w:szCs w:val="20"/>
              </w:rPr>
              <w:br/>
            </w:r>
          </w:p>
          <w:p w14:paraId="75921A09"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of matters requiring attention e.g. light bulb replacement, blocked toilets etc;</w:t>
            </w:r>
            <w:r>
              <w:rPr>
                <w:rFonts w:ascii="Arial" w:hAnsi="Arial" w:cs="Arial"/>
                <w:sz w:val="20"/>
                <w:szCs w:val="20"/>
              </w:rPr>
              <w:br/>
            </w:r>
          </w:p>
          <w:p w14:paraId="75921A0A"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inform Site Supervisor when there is low stock of cleaning materials and other disposables etc;</w:t>
            </w:r>
            <w:r>
              <w:rPr>
                <w:rFonts w:ascii="Arial" w:hAnsi="Arial" w:cs="Arial"/>
                <w:sz w:val="20"/>
                <w:szCs w:val="20"/>
              </w:rPr>
              <w:br/>
            </w:r>
          </w:p>
          <w:p w14:paraId="75921A0B"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To undertake training in the correct use of cleaning equipment as appropriate;</w:t>
            </w:r>
            <w:r>
              <w:rPr>
                <w:rFonts w:ascii="Arial" w:hAnsi="Arial" w:cs="Arial"/>
                <w:sz w:val="20"/>
                <w:szCs w:val="20"/>
              </w:rPr>
              <w:br/>
            </w:r>
          </w:p>
          <w:p w14:paraId="75921A0C" w14:textId="77777777" w:rsidR="00EE2905" w:rsidRDefault="00F902E3">
            <w:pPr>
              <w:pStyle w:val="ListParagraph"/>
              <w:numPr>
                <w:ilvl w:val="0"/>
                <w:numId w:val="1"/>
              </w:numPr>
              <w:rPr>
                <w:rFonts w:ascii="Arial" w:hAnsi="Arial" w:cs="Arial"/>
                <w:sz w:val="20"/>
                <w:szCs w:val="20"/>
              </w:rPr>
            </w:pPr>
            <w:r>
              <w:rPr>
                <w:rFonts w:ascii="Arial" w:hAnsi="Arial" w:cs="Arial"/>
                <w:sz w:val="20"/>
                <w:szCs w:val="20"/>
              </w:rPr>
              <w:t>Additional cleaning for one-off occasions i.e. Open Evenings, Visits etc.</w:t>
            </w:r>
          </w:p>
          <w:p w14:paraId="75921A0D" w14:textId="77777777" w:rsidR="00EE2905" w:rsidRDefault="00EE2905">
            <w:pPr>
              <w:rPr>
                <w:rFonts w:ascii="Arial" w:hAnsi="Arial" w:cs="Arial"/>
                <w:sz w:val="20"/>
                <w:szCs w:val="20"/>
              </w:rPr>
            </w:pPr>
          </w:p>
          <w:p w14:paraId="75921A0E" w14:textId="77777777" w:rsidR="00EE2905" w:rsidRDefault="00EE2905">
            <w:pPr>
              <w:rPr>
                <w:rFonts w:ascii="Arial" w:hAnsi="Arial" w:cs="Arial"/>
                <w:sz w:val="20"/>
                <w:szCs w:val="20"/>
              </w:rPr>
            </w:pPr>
          </w:p>
          <w:p w14:paraId="75921A0F" w14:textId="77777777" w:rsidR="00EE2905" w:rsidRDefault="00EE2905">
            <w:pPr>
              <w:rPr>
                <w:rFonts w:ascii="Arial" w:hAnsi="Arial" w:cs="Arial"/>
                <w:sz w:val="20"/>
                <w:szCs w:val="20"/>
              </w:rPr>
            </w:pPr>
          </w:p>
          <w:p w14:paraId="75921A10" w14:textId="77777777" w:rsidR="00EE2905" w:rsidRDefault="00EE2905">
            <w:pPr>
              <w:pStyle w:val="ListParagraph"/>
              <w:rPr>
                <w:rFonts w:ascii="Arial" w:hAnsi="Arial" w:cs="Arial"/>
                <w:sz w:val="20"/>
                <w:szCs w:val="20"/>
              </w:rPr>
            </w:pPr>
          </w:p>
          <w:p w14:paraId="75921A11" w14:textId="77777777" w:rsidR="00EE2905" w:rsidRDefault="00F902E3">
            <w:pPr>
              <w:pStyle w:val="ListParagraph"/>
              <w:rPr>
                <w:rFonts w:ascii="Arial" w:hAnsi="Arial" w:cs="Arial"/>
                <w:sz w:val="20"/>
                <w:szCs w:val="20"/>
              </w:rPr>
            </w:pPr>
            <w:r>
              <w:rPr>
                <w:rFonts w:ascii="Arial" w:hAnsi="Arial" w:cs="Arial"/>
                <w:sz w:val="20"/>
                <w:szCs w:val="20"/>
              </w:rPr>
              <w:br/>
            </w:r>
          </w:p>
        </w:tc>
      </w:tr>
      <w:tr w:rsidR="00EE2905" w14:paraId="75921A19" w14:textId="77777777">
        <w:tc>
          <w:tcPr>
            <w:tcW w:w="9514" w:type="dxa"/>
            <w:gridSpan w:val="3"/>
          </w:tcPr>
          <w:p w14:paraId="75921A13" w14:textId="77777777" w:rsidR="00EE2905" w:rsidRDefault="00EE2905">
            <w:pPr>
              <w:rPr>
                <w:rFonts w:ascii="Arial" w:hAnsi="Arial" w:cs="Arial"/>
                <w:b/>
                <w:sz w:val="20"/>
                <w:szCs w:val="20"/>
              </w:rPr>
            </w:pPr>
          </w:p>
          <w:p w14:paraId="75921A14" w14:textId="77777777" w:rsidR="00EE2905" w:rsidRDefault="00F902E3">
            <w:pPr>
              <w:rPr>
                <w:rFonts w:ascii="Arial" w:hAnsi="Arial" w:cs="Arial"/>
                <w:b/>
                <w:sz w:val="20"/>
                <w:szCs w:val="20"/>
              </w:rPr>
            </w:pPr>
            <w:r>
              <w:rPr>
                <w:rFonts w:ascii="Arial" w:hAnsi="Arial" w:cs="Arial"/>
                <w:b/>
                <w:sz w:val="20"/>
                <w:szCs w:val="20"/>
              </w:rPr>
              <w:t>General</w:t>
            </w:r>
          </w:p>
          <w:p w14:paraId="75921A15" w14:textId="77777777" w:rsidR="00EE2905" w:rsidRDefault="00EE2905">
            <w:pPr>
              <w:rPr>
                <w:rFonts w:ascii="Arial" w:hAnsi="Arial" w:cs="Arial"/>
                <w:b/>
                <w:sz w:val="20"/>
                <w:szCs w:val="20"/>
              </w:rPr>
            </w:pPr>
          </w:p>
          <w:p w14:paraId="75921A16"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At all times to carry out the duties in accordance with school-based policies and Health and Safety procedures;</w:t>
            </w:r>
            <w:r>
              <w:rPr>
                <w:rFonts w:ascii="Arial" w:hAnsi="Arial" w:cs="Arial"/>
                <w:sz w:val="20"/>
                <w:szCs w:val="20"/>
              </w:rPr>
              <w:br/>
            </w:r>
          </w:p>
          <w:p w14:paraId="75921A17"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 xml:space="preserve">To participate in the </w:t>
            </w:r>
            <w:proofErr w:type="gramStart"/>
            <w:r>
              <w:rPr>
                <w:rFonts w:ascii="Arial" w:hAnsi="Arial" w:cs="Arial"/>
                <w:sz w:val="20"/>
                <w:szCs w:val="20"/>
              </w:rPr>
              <w:t>School’s</w:t>
            </w:r>
            <w:proofErr w:type="gramEnd"/>
            <w:r>
              <w:rPr>
                <w:rFonts w:ascii="Arial" w:hAnsi="Arial" w:cs="Arial"/>
                <w:sz w:val="20"/>
                <w:szCs w:val="20"/>
              </w:rPr>
              <w:t xml:space="preserve"> appraisal scheme where appropriate;</w:t>
            </w:r>
            <w:r>
              <w:rPr>
                <w:rFonts w:ascii="Arial" w:hAnsi="Arial" w:cs="Arial"/>
                <w:sz w:val="20"/>
                <w:szCs w:val="20"/>
              </w:rPr>
              <w:br/>
            </w:r>
          </w:p>
          <w:p w14:paraId="75921A18" w14:textId="77777777" w:rsidR="00EE2905" w:rsidRDefault="00F902E3">
            <w:pPr>
              <w:pStyle w:val="ListParagraph"/>
              <w:numPr>
                <w:ilvl w:val="0"/>
                <w:numId w:val="1"/>
              </w:numPr>
              <w:rPr>
                <w:rFonts w:ascii="Arial" w:hAnsi="Arial" w:cs="Arial"/>
                <w:b/>
                <w:sz w:val="20"/>
                <w:szCs w:val="20"/>
              </w:rPr>
            </w:pPr>
            <w:r>
              <w:rPr>
                <w:rFonts w:ascii="Arial" w:hAnsi="Arial" w:cs="Arial"/>
                <w:sz w:val="20"/>
                <w:szCs w:val="20"/>
              </w:rPr>
              <w:t>The duties may be varied by the Headteacher and / or Governing Body to meet changed circumstances in a manner compatible with the post held.</w:t>
            </w:r>
            <w:r>
              <w:rPr>
                <w:rFonts w:ascii="Arial" w:hAnsi="Arial" w:cs="Arial"/>
                <w:sz w:val="20"/>
                <w:szCs w:val="20"/>
              </w:rPr>
              <w:br/>
            </w:r>
          </w:p>
        </w:tc>
      </w:tr>
      <w:tr w:rsidR="00EE2905" w14:paraId="75921A1F" w14:textId="77777777">
        <w:tc>
          <w:tcPr>
            <w:tcW w:w="2376" w:type="dxa"/>
          </w:tcPr>
          <w:p w14:paraId="75921A1A" w14:textId="77777777" w:rsidR="00EE2905" w:rsidRDefault="00EE2905">
            <w:pPr>
              <w:rPr>
                <w:rFonts w:ascii="Arial" w:hAnsi="Arial" w:cs="Arial"/>
                <w:b/>
                <w:sz w:val="20"/>
                <w:szCs w:val="20"/>
              </w:rPr>
            </w:pPr>
          </w:p>
          <w:p w14:paraId="75921A1B" w14:textId="77777777" w:rsidR="00EE2905" w:rsidRDefault="00F902E3">
            <w:pPr>
              <w:rPr>
                <w:rFonts w:ascii="Arial" w:hAnsi="Arial" w:cs="Arial"/>
                <w:b/>
                <w:sz w:val="20"/>
                <w:szCs w:val="20"/>
              </w:rPr>
            </w:pPr>
            <w:r>
              <w:rPr>
                <w:rFonts w:ascii="Arial" w:hAnsi="Arial" w:cs="Arial"/>
                <w:b/>
                <w:sz w:val="20"/>
                <w:szCs w:val="20"/>
              </w:rPr>
              <w:t>Note:</w:t>
            </w:r>
          </w:p>
        </w:tc>
        <w:tc>
          <w:tcPr>
            <w:tcW w:w="7138" w:type="dxa"/>
            <w:gridSpan w:val="2"/>
          </w:tcPr>
          <w:p w14:paraId="75921A1C" w14:textId="77777777" w:rsidR="00EE2905" w:rsidRDefault="00EE2905">
            <w:pPr>
              <w:rPr>
                <w:rFonts w:ascii="Arial" w:hAnsi="Arial" w:cs="Arial"/>
                <w:b/>
                <w:sz w:val="20"/>
                <w:szCs w:val="20"/>
              </w:rPr>
            </w:pPr>
          </w:p>
          <w:p w14:paraId="75921A1D" w14:textId="77777777" w:rsidR="00EE2905" w:rsidRDefault="00F902E3">
            <w:pPr>
              <w:rPr>
                <w:rFonts w:ascii="Arial" w:hAnsi="Arial" w:cs="Arial"/>
                <w:b/>
                <w:sz w:val="20"/>
                <w:szCs w:val="20"/>
              </w:rPr>
            </w:pPr>
            <w:r>
              <w:rPr>
                <w:rFonts w:ascii="Arial" w:hAnsi="Arial" w:cs="Arial"/>
                <w:b/>
                <w:sz w:val="20"/>
                <w:szCs w:val="20"/>
              </w:rPr>
              <w:t>In addition, other duties at the same responsibility level may be interchanged with / added to this list at any time.</w:t>
            </w:r>
          </w:p>
          <w:p w14:paraId="75921A1E" w14:textId="77777777" w:rsidR="00EE2905" w:rsidRDefault="00EE2905">
            <w:pPr>
              <w:rPr>
                <w:rFonts w:ascii="Arial" w:hAnsi="Arial" w:cs="Arial"/>
                <w:b/>
                <w:sz w:val="20"/>
                <w:szCs w:val="20"/>
              </w:rPr>
            </w:pPr>
          </w:p>
        </w:tc>
      </w:tr>
    </w:tbl>
    <w:p w14:paraId="75921A20" w14:textId="77777777" w:rsidR="00EE2905" w:rsidRDefault="00EE2905">
      <w:pPr>
        <w:jc w:val="center"/>
        <w:rPr>
          <w:rFonts w:ascii="Arial" w:hAnsi="Arial" w:cs="Arial"/>
        </w:rPr>
      </w:pPr>
    </w:p>
    <w:p w14:paraId="75921A21" w14:textId="77777777" w:rsidR="00EE2905" w:rsidRDefault="00EE2905">
      <w:pPr>
        <w:jc w:val="center"/>
        <w:rPr>
          <w:rFonts w:ascii="Arial" w:hAnsi="Arial" w:cs="Arial"/>
        </w:rPr>
      </w:pPr>
    </w:p>
    <w:p w14:paraId="75921A22" w14:textId="77777777" w:rsidR="00EE2905" w:rsidRDefault="00F902E3">
      <w:pPr>
        <w:rPr>
          <w:rFonts w:ascii="Arial" w:hAnsi="Arial" w:cs="Arial"/>
          <w:b/>
          <w:sz w:val="20"/>
          <w:szCs w:val="20"/>
        </w:rPr>
      </w:pPr>
      <w:r>
        <w:rPr>
          <w:rFonts w:ascii="Arial" w:hAnsi="Arial" w:cs="Arial"/>
          <w:b/>
          <w:sz w:val="20"/>
          <w:szCs w:val="20"/>
        </w:rPr>
        <w:t>Equal Opportunities</w:t>
      </w:r>
    </w:p>
    <w:p w14:paraId="75921A23" w14:textId="77777777" w:rsidR="00EE2905" w:rsidRDefault="00F902E3">
      <w:pPr>
        <w:rPr>
          <w:rFonts w:ascii="Arial" w:hAnsi="Arial" w:cs="Arial"/>
          <w:sz w:val="20"/>
          <w:szCs w:val="20"/>
        </w:rPr>
      </w:pPr>
      <w:r>
        <w:rPr>
          <w:rFonts w:ascii="Arial" w:hAnsi="Arial" w:cs="Arial"/>
          <w:sz w:val="20"/>
          <w:szCs w:val="20"/>
        </w:rPr>
        <w:t>We are committed to achieving equal opportunities in the way we deliver services to the community and in our employment arrangements.  We expect all employees to understand and promote this policy in their work.</w:t>
      </w:r>
    </w:p>
    <w:p w14:paraId="75921A24" w14:textId="77777777" w:rsidR="00EE2905" w:rsidRDefault="00EE2905">
      <w:pPr>
        <w:rPr>
          <w:rFonts w:ascii="Arial" w:hAnsi="Arial" w:cs="Arial"/>
          <w:sz w:val="20"/>
          <w:szCs w:val="20"/>
        </w:rPr>
      </w:pPr>
    </w:p>
    <w:p w14:paraId="75921A25" w14:textId="77777777" w:rsidR="00EE2905" w:rsidRDefault="00F902E3">
      <w:pPr>
        <w:rPr>
          <w:rFonts w:ascii="Arial" w:hAnsi="Arial" w:cs="Arial"/>
          <w:b/>
          <w:sz w:val="20"/>
          <w:szCs w:val="20"/>
        </w:rPr>
      </w:pPr>
      <w:r>
        <w:rPr>
          <w:rFonts w:ascii="Arial" w:hAnsi="Arial" w:cs="Arial"/>
          <w:b/>
          <w:sz w:val="20"/>
          <w:szCs w:val="20"/>
        </w:rPr>
        <w:t>Health and Safety</w:t>
      </w:r>
    </w:p>
    <w:p w14:paraId="75921A26" w14:textId="77777777" w:rsidR="00EE2905" w:rsidRDefault="00F902E3">
      <w:pPr>
        <w:rPr>
          <w:rFonts w:ascii="Arial" w:hAnsi="Arial" w:cs="Arial"/>
          <w:sz w:val="20"/>
          <w:szCs w:val="20"/>
        </w:rPr>
      </w:pPr>
      <w:r>
        <w:rPr>
          <w:rFonts w:ascii="Arial" w:hAnsi="Arial" w:cs="Arial"/>
          <w:sz w:val="20"/>
          <w:szCs w:val="20"/>
        </w:rPr>
        <w:t>All employees have a responsibility for their own health and safety and that of others when carrying out their duties and must help us to apply our general statement of health and safety policy.</w:t>
      </w:r>
    </w:p>
    <w:p w14:paraId="75921A27" w14:textId="77777777" w:rsidR="00EE2905" w:rsidRDefault="00EE2905">
      <w:pPr>
        <w:rPr>
          <w:rFonts w:ascii="Arial" w:hAnsi="Arial" w:cs="Arial"/>
          <w:sz w:val="20"/>
          <w:szCs w:val="20"/>
        </w:rPr>
      </w:pPr>
    </w:p>
    <w:p w14:paraId="75921A28" w14:textId="77777777" w:rsidR="00EE2905" w:rsidRDefault="00F902E3">
      <w:pPr>
        <w:rPr>
          <w:rFonts w:ascii="Arial" w:hAnsi="Arial" w:cs="Arial"/>
          <w:b/>
          <w:sz w:val="20"/>
          <w:szCs w:val="20"/>
        </w:rPr>
      </w:pPr>
      <w:r>
        <w:rPr>
          <w:rFonts w:ascii="Arial" w:hAnsi="Arial" w:cs="Arial"/>
          <w:b/>
          <w:sz w:val="20"/>
          <w:szCs w:val="20"/>
        </w:rPr>
        <w:t>Safeguarding Commitment</w:t>
      </w:r>
    </w:p>
    <w:p w14:paraId="75921A29" w14:textId="77777777" w:rsidR="00EE2905" w:rsidRDefault="00F902E3">
      <w:pPr>
        <w:rPr>
          <w:rFonts w:ascii="Arial" w:hAnsi="Arial" w:cs="Arial"/>
          <w:sz w:val="20"/>
          <w:szCs w:val="20"/>
        </w:rPr>
      </w:pPr>
      <w:r>
        <w:rPr>
          <w:rFonts w:ascii="Arial" w:hAnsi="Arial" w:cs="Arial"/>
          <w:sz w:val="20"/>
          <w:szCs w:val="20"/>
        </w:rPr>
        <w:t>This school is committed to safeguarding and protecting the welfare of children and young people and expects all staff and volunteers to share this commitment.</w:t>
      </w:r>
    </w:p>
    <w:sectPr w:rsidR="00EE2905">
      <w:pgSz w:w="11906" w:h="16838"/>
      <w:pgMar w:top="567" w:right="1304"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356"/>
    <w:multiLevelType w:val="hybridMultilevel"/>
    <w:tmpl w:val="2402D6F8"/>
    <w:lvl w:ilvl="0" w:tplc="FE824E82">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66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05"/>
    <w:rsid w:val="000538FC"/>
    <w:rsid w:val="00064849"/>
    <w:rsid w:val="000C5EAE"/>
    <w:rsid w:val="00213CE5"/>
    <w:rsid w:val="00271D37"/>
    <w:rsid w:val="00291577"/>
    <w:rsid w:val="003310E6"/>
    <w:rsid w:val="003D64C0"/>
    <w:rsid w:val="004249FD"/>
    <w:rsid w:val="004B0752"/>
    <w:rsid w:val="004B3F05"/>
    <w:rsid w:val="00516FCA"/>
    <w:rsid w:val="00517FAD"/>
    <w:rsid w:val="005A347E"/>
    <w:rsid w:val="00625860"/>
    <w:rsid w:val="006724D0"/>
    <w:rsid w:val="006C1704"/>
    <w:rsid w:val="007A7905"/>
    <w:rsid w:val="00855CC2"/>
    <w:rsid w:val="00975A0C"/>
    <w:rsid w:val="009A2C7E"/>
    <w:rsid w:val="00AA2178"/>
    <w:rsid w:val="00B91A57"/>
    <w:rsid w:val="00BB46D1"/>
    <w:rsid w:val="00BF5127"/>
    <w:rsid w:val="00CC1484"/>
    <w:rsid w:val="00D178E5"/>
    <w:rsid w:val="00D4553A"/>
    <w:rsid w:val="00D5284C"/>
    <w:rsid w:val="00EB5FB4"/>
    <w:rsid w:val="00EE2905"/>
    <w:rsid w:val="00F61B56"/>
    <w:rsid w:val="00F9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19D8"/>
  <w15:docId w15:val="{0AB1A1CA-21C3-4CA4-A0BA-442C0394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AEC6-90B3-4145-842C-C5516060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Martina Nicholson</cp:lastModifiedBy>
  <cp:revision>19</cp:revision>
  <cp:lastPrinted>2023-06-14T11:20:00Z</cp:lastPrinted>
  <dcterms:created xsi:type="dcterms:W3CDTF">2025-02-28T13:09:00Z</dcterms:created>
  <dcterms:modified xsi:type="dcterms:W3CDTF">2026-03-04T09:24:00Z</dcterms:modified>
</cp:coreProperties>
</file>